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26D9C927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 xml:space="preserve">Olsztyn, dn. </w:t>
      </w:r>
      <w:r w:rsidR="00B1351F">
        <w:rPr>
          <w:rFonts w:ascii="Century Gothic" w:hAnsi="Century Gothic" w:cs="CenturySchoolbook"/>
          <w:sz w:val="18"/>
          <w:szCs w:val="18"/>
        </w:rPr>
        <w:t>15.11</w:t>
      </w:r>
      <w:r w:rsidR="008A6BCA">
        <w:rPr>
          <w:rFonts w:ascii="Century Gothic" w:hAnsi="Century Gothic" w:cs="CenturySchoolbook"/>
          <w:sz w:val="18"/>
          <w:szCs w:val="18"/>
        </w:rPr>
        <w:t>.</w:t>
      </w:r>
      <w:r>
        <w:rPr>
          <w:rFonts w:ascii="Century Gothic" w:hAnsi="Century Gothic" w:cs="CenturySchoolbook"/>
          <w:sz w:val="18"/>
          <w:szCs w:val="18"/>
        </w:rPr>
        <w:t>2022r.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0079D77B" w14:textId="736EF588" w:rsidR="00497155" w:rsidRDefault="00497155" w:rsidP="00497155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A55AB3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 xml:space="preserve">CPV </w:t>
      </w:r>
      <w:r w:rsidR="006A7C8E" w:rsidRPr="006A7C8E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85121200-5 specjalistyczne usługi medyczne</w:t>
      </w:r>
      <w:r>
        <w:rPr>
          <w:rFonts w:ascii="Century Gothic" w:hAnsi="Century Gothic" w:cs="EUAlbertina"/>
        </w:rPr>
        <w:br/>
      </w:r>
      <w:r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>
        <w:rPr>
          <w:rFonts w:ascii="Century Gothic" w:hAnsi="Century Gothic"/>
          <w:b/>
          <w:sz w:val="20"/>
          <w:szCs w:val="20"/>
        </w:rPr>
        <w:t>SDK.113.</w:t>
      </w:r>
      <w:r w:rsidR="008A6BCA">
        <w:rPr>
          <w:rFonts w:ascii="Century Gothic" w:hAnsi="Century Gothic"/>
          <w:b/>
          <w:sz w:val="20"/>
          <w:szCs w:val="20"/>
        </w:rPr>
        <w:t>2</w:t>
      </w:r>
      <w:r w:rsidR="00B1351F">
        <w:rPr>
          <w:rFonts w:ascii="Century Gothic" w:hAnsi="Century Gothic"/>
          <w:b/>
          <w:sz w:val="20"/>
          <w:szCs w:val="20"/>
        </w:rPr>
        <w:t>3</w:t>
      </w:r>
      <w:r>
        <w:rPr>
          <w:rFonts w:ascii="Century Gothic" w:hAnsi="Century Gothic"/>
          <w:b/>
          <w:sz w:val="20"/>
          <w:szCs w:val="20"/>
        </w:rPr>
        <w:t>.2022</w:t>
      </w:r>
    </w:p>
    <w:p w14:paraId="39A0C331" w14:textId="77777777" w:rsidR="006165AF" w:rsidRDefault="006165AF" w:rsidP="00497155">
      <w:pPr>
        <w:ind w:firstLine="708"/>
        <w:jc w:val="both"/>
        <w:rPr>
          <w:rFonts w:ascii="Century Gothic" w:hAnsi="Century Gothic" w:cs="CenturyGothic"/>
        </w:rPr>
      </w:pPr>
    </w:p>
    <w:p w14:paraId="515FF93B" w14:textId="5E713F93" w:rsidR="00497155" w:rsidRPr="00FB2E7C" w:rsidRDefault="00497155" w:rsidP="00497155">
      <w:pPr>
        <w:ind w:firstLine="708"/>
        <w:jc w:val="both"/>
        <w:rPr>
          <w:rFonts w:ascii="Century Gothic" w:hAnsi="Century Gothic"/>
          <w:bCs/>
          <w:iCs/>
        </w:rPr>
      </w:pPr>
      <w:r w:rsidRPr="00FB2E7C">
        <w:rPr>
          <w:rFonts w:ascii="Century Gothic" w:hAnsi="Century Gothic" w:cs="CenturyGothic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FB2E7C">
        <w:rPr>
          <w:rFonts w:ascii="Century Gothic" w:hAnsi="Century Gothic" w:cs="CenturyGothic"/>
          <w:lang w:eastAsia="pl-PL"/>
        </w:rPr>
        <w:t xml:space="preserve">na </w:t>
      </w:r>
      <w:r w:rsidRPr="00FB2E7C">
        <w:rPr>
          <w:rFonts w:ascii="Century Gothic" w:hAnsi="Century Gothic"/>
          <w:bCs/>
          <w:iCs/>
        </w:rPr>
        <w:t>udzielanie pacjentom W-</w:t>
      </w:r>
      <w:proofErr w:type="spellStart"/>
      <w:r w:rsidRPr="00FB2E7C">
        <w:rPr>
          <w:rFonts w:ascii="Century Gothic" w:hAnsi="Century Gothic"/>
          <w:bCs/>
          <w:iCs/>
        </w:rPr>
        <w:t>MCChP</w:t>
      </w:r>
      <w:proofErr w:type="spellEnd"/>
      <w:r w:rsidRPr="00FB2E7C">
        <w:rPr>
          <w:rFonts w:ascii="Century Gothic" w:hAnsi="Century Gothic"/>
          <w:bCs/>
          <w:iCs/>
        </w:rPr>
        <w:t xml:space="preserve"> świadczeń zdrowotnych</w:t>
      </w:r>
      <w:r w:rsidR="00A54DA9" w:rsidRPr="00FB2E7C">
        <w:rPr>
          <w:rFonts w:ascii="Century Gothic" w:hAnsi="Century Gothic"/>
          <w:bCs/>
          <w:iCs/>
        </w:rPr>
        <w:t xml:space="preserve"> w zakresie:</w:t>
      </w:r>
    </w:p>
    <w:p w14:paraId="4B30F81B" w14:textId="77777777" w:rsidR="00B1351F" w:rsidRDefault="00B1351F" w:rsidP="0082593A">
      <w:pPr>
        <w:jc w:val="both"/>
        <w:rPr>
          <w:rFonts w:ascii="Century Gothic" w:hAnsi="Century Gothic"/>
          <w:bCs/>
          <w:iCs/>
        </w:rPr>
      </w:pPr>
      <w:r w:rsidRPr="00AC3503">
        <w:rPr>
          <w:rFonts w:ascii="Century Gothic" w:hAnsi="Century Gothic"/>
          <w:bCs/>
          <w:iCs/>
        </w:rPr>
        <w:t>Udzielanie całodobowych świadczeń zdrowotnych w zakresie pielęgniarstwa wobec pacjentów w Warmińsko-Mazurskim Centrum Chorób Płuc w Olsztynie</w:t>
      </w:r>
      <w:r>
        <w:rPr>
          <w:rFonts w:ascii="Century Gothic" w:hAnsi="Century Gothic"/>
          <w:bCs/>
          <w:iCs/>
        </w:rPr>
        <w:t>.</w:t>
      </w:r>
    </w:p>
    <w:p w14:paraId="0C3C93B9" w14:textId="314B114D" w:rsidR="0082593A" w:rsidRPr="00EB1057" w:rsidRDefault="0082593A" w:rsidP="0082593A">
      <w:pPr>
        <w:jc w:val="both"/>
        <w:rPr>
          <w:rFonts w:ascii="Century Gothic" w:hAnsi="Century Gothic"/>
          <w:bCs/>
          <w:iCs/>
        </w:rPr>
      </w:pPr>
      <w:r w:rsidRPr="00EB1057">
        <w:rPr>
          <w:rFonts w:ascii="Century Gothic" w:hAnsi="Century Gothic"/>
          <w:bCs/>
          <w:iCs/>
        </w:rPr>
        <w:t>wybrano następując</w:t>
      </w:r>
      <w:r w:rsidR="00B1351F">
        <w:rPr>
          <w:rFonts w:ascii="Century Gothic" w:hAnsi="Century Gothic"/>
          <w:bCs/>
          <w:iCs/>
        </w:rPr>
        <w:t>e</w:t>
      </w:r>
      <w:r w:rsidRPr="00EB1057">
        <w:rPr>
          <w:rFonts w:ascii="Century Gothic" w:hAnsi="Century Gothic"/>
          <w:bCs/>
          <w:iCs/>
        </w:rPr>
        <w:t xml:space="preserve"> ofert</w:t>
      </w:r>
      <w:r w:rsidR="00B1351F">
        <w:rPr>
          <w:rFonts w:ascii="Century Gothic" w:hAnsi="Century Gothic"/>
          <w:bCs/>
          <w:iCs/>
        </w:rPr>
        <w:t>y</w:t>
      </w:r>
      <w:r w:rsidRPr="00EB1057">
        <w:rPr>
          <w:rFonts w:ascii="Century Gothic" w:hAnsi="Century Gothic"/>
          <w:bCs/>
          <w:iCs/>
        </w:rPr>
        <w:t>:</w:t>
      </w:r>
    </w:p>
    <w:p w14:paraId="4091BCEF" w14:textId="77777777" w:rsidR="00B1351F" w:rsidRDefault="00B1351F" w:rsidP="00B1351F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t>Aleksandra Burczyńska, zam. ul. Złota 2/59, 10-698 Olsztyn,</w:t>
      </w:r>
    </w:p>
    <w:p w14:paraId="3209F9F6" w14:textId="77777777" w:rsidR="00B1351F" w:rsidRPr="00AC3503" w:rsidRDefault="00B1351F" w:rsidP="00B1351F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>
        <w:rPr>
          <w:rFonts w:ascii="Century Gothic" w:hAnsi="Century Gothic"/>
          <w:bCs/>
          <w:iCs/>
          <w:sz w:val="22"/>
          <w:szCs w:val="22"/>
        </w:rPr>
        <w:t>Jolanta Wiśniewska, zam. ul. Barcza 50F/27, 10-685 Olsztyn.</w:t>
      </w:r>
    </w:p>
    <w:p w14:paraId="5A9BABC4" w14:textId="77777777" w:rsidR="00356A37" w:rsidRDefault="00356A37" w:rsidP="006165AF">
      <w:pPr>
        <w:spacing w:after="0" w:line="240" w:lineRule="auto"/>
        <w:ind w:left="5664" w:firstLine="708"/>
        <w:jc w:val="both"/>
        <w:rPr>
          <w:rFonts w:ascii="Century Gothic" w:hAnsi="Century Gothic"/>
          <w:bCs/>
          <w:iCs/>
        </w:rPr>
      </w:pPr>
    </w:p>
    <w:p w14:paraId="274DC3BA" w14:textId="77777777" w:rsidR="0082593A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4620C0CA" w14:textId="77777777" w:rsidR="0082593A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2F6829D1" w14:textId="492AAEFC" w:rsidR="00497155" w:rsidRDefault="00497155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Zatwierdzam</w:t>
      </w:r>
    </w:p>
    <w:p w14:paraId="0587DB2F" w14:textId="11106A07" w:rsidR="00B64BA5" w:rsidRDefault="00B64BA5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Dyrektor</w:t>
      </w:r>
    </w:p>
    <w:p w14:paraId="3DC0494A" w14:textId="377A3589" w:rsidR="00B64BA5" w:rsidRDefault="00B64BA5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Wioletta Śląska-Zyśk</w:t>
      </w:r>
    </w:p>
    <w:sectPr w:rsidR="00B64BA5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FCF"/>
    <w:multiLevelType w:val="hybridMultilevel"/>
    <w:tmpl w:val="7E68BC6C"/>
    <w:lvl w:ilvl="0" w:tplc="022E058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15D40B05"/>
    <w:multiLevelType w:val="hybridMultilevel"/>
    <w:tmpl w:val="60C6E7D0"/>
    <w:lvl w:ilvl="0" w:tplc="22183B6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1D9177F7"/>
    <w:multiLevelType w:val="hybridMultilevel"/>
    <w:tmpl w:val="43DC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04C6"/>
    <w:multiLevelType w:val="hybridMultilevel"/>
    <w:tmpl w:val="CCA8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0130"/>
    <w:multiLevelType w:val="hybridMultilevel"/>
    <w:tmpl w:val="6CE64C0A"/>
    <w:lvl w:ilvl="0" w:tplc="1D14E92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5" w15:restartNumberingAfterBreak="0">
    <w:nsid w:val="28434C43"/>
    <w:multiLevelType w:val="hybridMultilevel"/>
    <w:tmpl w:val="1E6E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0FDC"/>
    <w:multiLevelType w:val="hybridMultilevel"/>
    <w:tmpl w:val="398AD990"/>
    <w:lvl w:ilvl="0" w:tplc="8A80CEC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83891"/>
    <w:multiLevelType w:val="hybridMultilevel"/>
    <w:tmpl w:val="15363E8E"/>
    <w:lvl w:ilvl="0" w:tplc="07967F9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8" w15:restartNumberingAfterBreak="0">
    <w:nsid w:val="31095773"/>
    <w:multiLevelType w:val="hybridMultilevel"/>
    <w:tmpl w:val="4B28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F1727"/>
    <w:multiLevelType w:val="hybridMultilevel"/>
    <w:tmpl w:val="FE34BAF6"/>
    <w:lvl w:ilvl="0" w:tplc="11B82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7C30291"/>
    <w:multiLevelType w:val="hybridMultilevel"/>
    <w:tmpl w:val="424E3774"/>
    <w:lvl w:ilvl="0" w:tplc="C264F94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2" w15:restartNumberingAfterBreak="0">
    <w:nsid w:val="6B630036"/>
    <w:multiLevelType w:val="hybridMultilevel"/>
    <w:tmpl w:val="039CBD64"/>
    <w:lvl w:ilvl="0" w:tplc="5350A3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C6917"/>
    <w:multiLevelType w:val="hybridMultilevel"/>
    <w:tmpl w:val="60146F76"/>
    <w:lvl w:ilvl="0" w:tplc="85D4B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C486A"/>
    <w:multiLevelType w:val="hybridMultilevel"/>
    <w:tmpl w:val="8118F454"/>
    <w:lvl w:ilvl="0" w:tplc="64EAE6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7D9D3371"/>
    <w:multiLevelType w:val="hybridMultilevel"/>
    <w:tmpl w:val="894E1C88"/>
    <w:lvl w:ilvl="0" w:tplc="9214B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F257B09"/>
    <w:multiLevelType w:val="hybridMultilevel"/>
    <w:tmpl w:val="7E1E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42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635937">
    <w:abstractNumId w:val="16"/>
  </w:num>
  <w:num w:numId="3" w16cid:durableId="5635700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11246">
    <w:abstractNumId w:val="5"/>
  </w:num>
  <w:num w:numId="5" w16cid:durableId="1157959227">
    <w:abstractNumId w:val="3"/>
  </w:num>
  <w:num w:numId="6" w16cid:durableId="951860107">
    <w:abstractNumId w:val="8"/>
  </w:num>
  <w:num w:numId="7" w16cid:durableId="2099592251">
    <w:abstractNumId w:val="17"/>
  </w:num>
  <w:num w:numId="8" w16cid:durableId="614214002">
    <w:abstractNumId w:val="15"/>
  </w:num>
  <w:num w:numId="9" w16cid:durableId="898713156">
    <w:abstractNumId w:val="7"/>
  </w:num>
  <w:num w:numId="10" w16cid:durableId="1367632413">
    <w:abstractNumId w:val="11"/>
  </w:num>
  <w:num w:numId="11" w16cid:durableId="683482215">
    <w:abstractNumId w:val="0"/>
  </w:num>
  <w:num w:numId="12" w16cid:durableId="1453326472">
    <w:abstractNumId w:val="4"/>
  </w:num>
  <w:num w:numId="13" w16cid:durableId="457839095">
    <w:abstractNumId w:val="1"/>
  </w:num>
  <w:num w:numId="14" w16cid:durableId="99033804">
    <w:abstractNumId w:val="14"/>
  </w:num>
  <w:num w:numId="15" w16cid:durableId="1146164389">
    <w:abstractNumId w:val="12"/>
  </w:num>
  <w:num w:numId="16" w16cid:durableId="519705384">
    <w:abstractNumId w:val="9"/>
  </w:num>
  <w:num w:numId="17" w16cid:durableId="794444545">
    <w:abstractNumId w:val="13"/>
  </w:num>
  <w:num w:numId="18" w16cid:durableId="1919628766">
    <w:abstractNumId w:val="6"/>
  </w:num>
  <w:num w:numId="19" w16cid:durableId="1591503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02280"/>
    <w:rsid w:val="00036BE9"/>
    <w:rsid w:val="00137227"/>
    <w:rsid w:val="001639BA"/>
    <w:rsid w:val="00187E70"/>
    <w:rsid w:val="001F1DA6"/>
    <w:rsid w:val="001F6610"/>
    <w:rsid w:val="001F6D0F"/>
    <w:rsid w:val="00236311"/>
    <w:rsid w:val="00292E2B"/>
    <w:rsid w:val="002C5FA7"/>
    <w:rsid w:val="00337948"/>
    <w:rsid w:val="00356A37"/>
    <w:rsid w:val="00366CAE"/>
    <w:rsid w:val="003A36F9"/>
    <w:rsid w:val="003D2B51"/>
    <w:rsid w:val="00410938"/>
    <w:rsid w:val="00496C02"/>
    <w:rsid w:val="00497155"/>
    <w:rsid w:val="004B09E9"/>
    <w:rsid w:val="00530114"/>
    <w:rsid w:val="0059602B"/>
    <w:rsid w:val="005C18A6"/>
    <w:rsid w:val="006165AF"/>
    <w:rsid w:val="00654F9A"/>
    <w:rsid w:val="00662076"/>
    <w:rsid w:val="00690867"/>
    <w:rsid w:val="006A7C8E"/>
    <w:rsid w:val="00724DE7"/>
    <w:rsid w:val="007E3D72"/>
    <w:rsid w:val="007F363B"/>
    <w:rsid w:val="0082593A"/>
    <w:rsid w:val="00845C9E"/>
    <w:rsid w:val="008A6BCA"/>
    <w:rsid w:val="008D5ACC"/>
    <w:rsid w:val="008F6E9C"/>
    <w:rsid w:val="00970EE0"/>
    <w:rsid w:val="009A50E3"/>
    <w:rsid w:val="00A54DA9"/>
    <w:rsid w:val="00A55AB3"/>
    <w:rsid w:val="00AA435A"/>
    <w:rsid w:val="00AF4AB9"/>
    <w:rsid w:val="00B1351F"/>
    <w:rsid w:val="00B64BA5"/>
    <w:rsid w:val="00B87814"/>
    <w:rsid w:val="00BC0065"/>
    <w:rsid w:val="00D24867"/>
    <w:rsid w:val="00D24F3B"/>
    <w:rsid w:val="00D474B7"/>
    <w:rsid w:val="00D93E15"/>
    <w:rsid w:val="00DD2752"/>
    <w:rsid w:val="00DE3310"/>
    <w:rsid w:val="00E82E18"/>
    <w:rsid w:val="00EB1057"/>
    <w:rsid w:val="00EC3599"/>
    <w:rsid w:val="00ED1844"/>
    <w:rsid w:val="00F11416"/>
    <w:rsid w:val="00F63B71"/>
    <w:rsid w:val="00FB2E7C"/>
    <w:rsid w:val="00FE270B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3</cp:revision>
  <cp:lastPrinted>2022-07-08T14:23:00Z</cp:lastPrinted>
  <dcterms:created xsi:type="dcterms:W3CDTF">2022-11-15T07:24:00Z</dcterms:created>
  <dcterms:modified xsi:type="dcterms:W3CDTF">2022-11-15T07:27:00Z</dcterms:modified>
</cp:coreProperties>
</file>